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92E" w:rsidRDefault="007C0873">
      <w:pPr>
        <w:rPr>
          <w:b/>
          <w:sz w:val="32"/>
          <w:szCs w:val="32"/>
        </w:rPr>
      </w:pPr>
      <w:r w:rsidRPr="007C0873">
        <w:rPr>
          <w:b/>
          <w:sz w:val="32"/>
          <w:szCs w:val="32"/>
        </w:rPr>
        <w:t xml:space="preserve">SKUPINA ZA VIDNO UČENJE </w:t>
      </w:r>
      <w:r>
        <w:rPr>
          <w:b/>
          <w:sz w:val="32"/>
          <w:szCs w:val="32"/>
        </w:rPr>
        <w:t>–</w:t>
      </w:r>
      <w:r w:rsidRPr="007C0873">
        <w:rPr>
          <w:b/>
          <w:sz w:val="32"/>
          <w:szCs w:val="32"/>
        </w:rPr>
        <w:t xml:space="preserve"> SAMOEVALVACIJA</w:t>
      </w:r>
    </w:p>
    <w:p w:rsidR="007C0873" w:rsidRDefault="007C0873">
      <w:pPr>
        <w:rPr>
          <w:b/>
          <w:sz w:val="32"/>
          <w:szCs w:val="32"/>
        </w:rPr>
      </w:pPr>
    </w:p>
    <w:p w:rsidR="007C0873" w:rsidRDefault="00FE11AB" w:rsidP="00FE11AB">
      <w:pPr>
        <w:pStyle w:val="Odstavekseznama"/>
        <w:numPr>
          <w:ilvl w:val="0"/>
          <w:numId w:val="2"/>
        </w:numPr>
        <w:rPr>
          <w:sz w:val="24"/>
          <w:szCs w:val="24"/>
        </w:rPr>
      </w:pPr>
      <w:r>
        <w:rPr>
          <w:sz w:val="24"/>
          <w:szCs w:val="24"/>
        </w:rPr>
        <w:t>Kako pogosto pri svojem delu uporabljate elemente FS in Vidnega učenja?</w:t>
      </w:r>
    </w:p>
    <w:p w:rsidR="00FE11AB" w:rsidRDefault="00FE11AB" w:rsidP="00FE11AB">
      <w:pPr>
        <w:rPr>
          <w:sz w:val="24"/>
          <w:szCs w:val="24"/>
        </w:rPr>
      </w:pPr>
    </w:p>
    <w:p w:rsidR="00FE11AB" w:rsidRDefault="00FE11AB" w:rsidP="00FE11AB">
      <w:pPr>
        <w:pStyle w:val="Odstavekseznama"/>
        <w:numPr>
          <w:ilvl w:val="0"/>
          <w:numId w:val="3"/>
        </w:numPr>
        <w:rPr>
          <w:sz w:val="24"/>
          <w:szCs w:val="24"/>
        </w:rPr>
      </w:pPr>
      <w:r>
        <w:rPr>
          <w:sz w:val="24"/>
          <w:szCs w:val="24"/>
        </w:rPr>
        <w:t>občasno                          b) pogosto                             c) redno</w:t>
      </w:r>
    </w:p>
    <w:p w:rsidR="00FE11AB" w:rsidRDefault="00FE11AB" w:rsidP="00FE11AB">
      <w:pPr>
        <w:rPr>
          <w:sz w:val="24"/>
          <w:szCs w:val="24"/>
        </w:rPr>
      </w:pPr>
    </w:p>
    <w:p w:rsidR="00FE11AB" w:rsidRDefault="00FE11AB" w:rsidP="00FE11AB">
      <w:pPr>
        <w:pStyle w:val="Odstavekseznama"/>
        <w:numPr>
          <w:ilvl w:val="0"/>
          <w:numId w:val="2"/>
        </w:numPr>
        <w:rPr>
          <w:sz w:val="24"/>
          <w:szCs w:val="24"/>
        </w:rPr>
      </w:pPr>
      <w:r>
        <w:rPr>
          <w:sz w:val="24"/>
          <w:szCs w:val="24"/>
        </w:rPr>
        <w:t>Kako suvereni se počutite pri izvajanju elementov FS in Vidnega učenja?</w:t>
      </w:r>
    </w:p>
    <w:p w:rsidR="00FE11AB" w:rsidRDefault="00FE11AB" w:rsidP="00FE11AB">
      <w:pPr>
        <w:rPr>
          <w:sz w:val="24"/>
          <w:szCs w:val="24"/>
        </w:rPr>
      </w:pPr>
    </w:p>
    <w:tbl>
      <w:tblPr>
        <w:tblStyle w:val="Tabelamrea"/>
        <w:tblW w:w="9161" w:type="dxa"/>
        <w:tblLook w:val="04A0" w:firstRow="1" w:lastRow="0" w:firstColumn="1" w:lastColumn="0" w:noHBand="0" w:noVBand="1"/>
      </w:tblPr>
      <w:tblGrid>
        <w:gridCol w:w="2290"/>
        <w:gridCol w:w="2290"/>
        <w:gridCol w:w="2290"/>
        <w:gridCol w:w="2291"/>
      </w:tblGrid>
      <w:tr w:rsidR="000A4AD0" w:rsidTr="000A4AD0">
        <w:trPr>
          <w:trHeight w:val="306"/>
        </w:trPr>
        <w:tc>
          <w:tcPr>
            <w:tcW w:w="2290" w:type="dxa"/>
          </w:tcPr>
          <w:p w:rsidR="000A4AD0" w:rsidRDefault="000A4AD0" w:rsidP="00FE11AB">
            <w:pPr>
              <w:rPr>
                <w:sz w:val="24"/>
                <w:szCs w:val="24"/>
              </w:rPr>
            </w:pPr>
            <w:r>
              <w:rPr>
                <w:sz w:val="24"/>
                <w:szCs w:val="24"/>
              </w:rPr>
              <w:t>Element FS</w:t>
            </w:r>
          </w:p>
        </w:tc>
        <w:tc>
          <w:tcPr>
            <w:tcW w:w="2290" w:type="dxa"/>
          </w:tcPr>
          <w:p w:rsidR="000A4AD0" w:rsidRDefault="000B3E31" w:rsidP="00FE11AB">
            <w:pPr>
              <w:rPr>
                <w:sz w:val="24"/>
                <w:szCs w:val="24"/>
              </w:rPr>
            </w:pPr>
            <w:r>
              <w:rPr>
                <w:sz w:val="24"/>
                <w:szCs w:val="24"/>
              </w:rPr>
              <w:t>ZAČETNIK</w:t>
            </w:r>
            <w:bookmarkStart w:id="0" w:name="_GoBack"/>
            <w:bookmarkEnd w:id="0"/>
          </w:p>
        </w:tc>
        <w:tc>
          <w:tcPr>
            <w:tcW w:w="2290" w:type="dxa"/>
          </w:tcPr>
          <w:p w:rsidR="000A4AD0" w:rsidRDefault="000B3E31" w:rsidP="00FE11AB">
            <w:pPr>
              <w:rPr>
                <w:sz w:val="24"/>
                <w:szCs w:val="24"/>
              </w:rPr>
            </w:pPr>
            <w:r>
              <w:rPr>
                <w:sz w:val="24"/>
                <w:szCs w:val="24"/>
              </w:rPr>
              <w:t>VAJENEC</w:t>
            </w:r>
          </w:p>
        </w:tc>
        <w:tc>
          <w:tcPr>
            <w:tcW w:w="2291" w:type="dxa"/>
          </w:tcPr>
          <w:p w:rsidR="000A4AD0" w:rsidRDefault="000A4AD0" w:rsidP="00FE11AB">
            <w:pPr>
              <w:rPr>
                <w:sz w:val="24"/>
                <w:szCs w:val="24"/>
              </w:rPr>
            </w:pPr>
            <w:r>
              <w:rPr>
                <w:sz w:val="24"/>
                <w:szCs w:val="24"/>
              </w:rPr>
              <w:t>MOJSTER</w:t>
            </w:r>
          </w:p>
        </w:tc>
      </w:tr>
      <w:tr w:rsidR="000A4AD0" w:rsidTr="000A4AD0">
        <w:trPr>
          <w:trHeight w:val="627"/>
        </w:trPr>
        <w:tc>
          <w:tcPr>
            <w:tcW w:w="2290" w:type="dxa"/>
          </w:tcPr>
          <w:p w:rsidR="000A4AD0" w:rsidRDefault="000A4AD0" w:rsidP="00FE11AB">
            <w:pPr>
              <w:rPr>
                <w:sz w:val="24"/>
                <w:szCs w:val="24"/>
              </w:rPr>
            </w:pPr>
            <w:r>
              <w:rPr>
                <w:sz w:val="24"/>
                <w:szCs w:val="24"/>
              </w:rPr>
              <w:t>DIAGNOSTIKA</w:t>
            </w:r>
          </w:p>
          <w:p w:rsidR="000A4AD0" w:rsidRDefault="000A4AD0" w:rsidP="00FE11AB">
            <w:pPr>
              <w:rPr>
                <w:sz w:val="24"/>
                <w:szCs w:val="24"/>
              </w:rPr>
            </w:pPr>
          </w:p>
        </w:tc>
        <w:tc>
          <w:tcPr>
            <w:tcW w:w="2290" w:type="dxa"/>
          </w:tcPr>
          <w:p w:rsidR="000A4AD0" w:rsidRDefault="000A4AD0" w:rsidP="00FE11AB">
            <w:pPr>
              <w:rPr>
                <w:sz w:val="24"/>
                <w:szCs w:val="24"/>
              </w:rPr>
            </w:pPr>
          </w:p>
        </w:tc>
        <w:tc>
          <w:tcPr>
            <w:tcW w:w="2290" w:type="dxa"/>
          </w:tcPr>
          <w:p w:rsidR="000A4AD0" w:rsidRDefault="000A4AD0" w:rsidP="00FE11AB">
            <w:pPr>
              <w:rPr>
                <w:sz w:val="24"/>
                <w:szCs w:val="24"/>
              </w:rPr>
            </w:pPr>
          </w:p>
        </w:tc>
        <w:tc>
          <w:tcPr>
            <w:tcW w:w="2291" w:type="dxa"/>
          </w:tcPr>
          <w:p w:rsidR="000A4AD0" w:rsidRDefault="000A4AD0" w:rsidP="00FE11AB">
            <w:pPr>
              <w:rPr>
                <w:sz w:val="24"/>
                <w:szCs w:val="24"/>
              </w:rPr>
            </w:pPr>
          </w:p>
        </w:tc>
      </w:tr>
      <w:tr w:rsidR="000A4AD0" w:rsidTr="000A4AD0">
        <w:trPr>
          <w:trHeight w:val="934"/>
        </w:trPr>
        <w:tc>
          <w:tcPr>
            <w:tcW w:w="2290" w:type="dxa"/>
          </w:tcPr>
          <w:p w:rsidR="000A4AD0" w:rsidRDefault="000A4AD0" w:rsidP="00FE11AB">
            <w:pPr>
              <w:rPr>
                <w:sz w:val="24"/>
                <w:szCs w:val="24"/>
              </w:rPr>
            </w:pPr>
            <w:r>
              <w:rPr>
                <w:sz w:val="24"/>
                <w:szCs w:val="24"/>
              </w:rPr>
              <w:t>OBLIKOVANJE KRITERIJEV USPEŠNOSTI</w:t>
            </w:r>
          </w:p>
        </w:tc>
        <w:tc>
          <w:tcPr>
            <w:tcW w:w="2290" w:type="dxa"/>
          </w:tcPr>
          <w:p w:rsidR="000A4AD0" w:rsidRDefault="000A4AD0" w:rsidP="00FE11AB">
            <w:pPr>
              <w:rPr>
                <w:sz w:val="24"/>
                <w:szCs w:val="24"/>
              </w:rPr>
            </w:pPr>
          </w:p>
        </w:tc>
        <w:tc>
          <w:tcPr>
            <w:tcW w:w="2290" w:type="dxa"/>
          </w:tcPr>
          <w:p w:rsidR="000A4AD0" w:rsidRDefault="000A4AD0" w:rsidP="00FE11AB">
            <w:pPr>
              <w:rPr>
                <w:sz w:val="24"/>
                <w:szCs w:val="24"/>
              </w:rPr>
            </w:pPr>
          </w:p>
        </w:tc>
        <w:tc>
          <w:tcPr>
            <w:tcW w:w="2291" w:type="dxa"/>
          </w:tcPr>
          <w:p w:rsidR="000A4AD0" w:rsidRDefault="000A4AD0" w:rsidP="00FE11AB">
            <w:pPr>
              <w:rPr>
                <w:sz w:val="24"/>
                <w:szCs w:val="24"/>
              </w:rPr>
            </w:pPr>
          </w:p>
        </w:tc>
      </w:tr>
      <w:tr w:rsidR="000A4AD0" w:rsidTr="000A4AD0">
        <w:trPr>
          <w:trHeight w:val="934"/>
        </w:trPr>
        <w:tc>
          <w:tcPr>
            <w:tcW w:w="2290" w:type="dxa"/>
          </w:tcPr>
          <w:p w:rsidR="000A4AD0" w:rsidRDefault="000A4AD0" w:rsidP="00FE11AB">
            <w:pPr>
              <w:rPr>
                <w:sz w:val="24"/>
                <w:szCs w:val="24"/>
              </w:rPr>
            </w:pPr>
            <w:r>
              <w:rPr>
                <w:sz w:val="24"/>
                <w:szCs w:val="24"/>
              </w:rPr>
              <w:t>OBLIKOVANJE NAMENOV UČENJA</w:t>
            </w:r>
          </w:p>
        </w:tc>
        <w:tc>
          <w:tcPr>
            <w:tcW w:w="2290" w:type="dxa"/>
          </w:tcPr>
          <w:p w:rsidR="000A4AD0" w:rsidRDefault="000A4AD0" w:rsidP="00FE11AB">
            <w:pPr>
              <w:rPr>
                <w:sz w:val="24"/>
                <w:szCs w:val="24"/>
              </w:rPr>
            </w:pPr>
          </w:p>
        </w:tc>
        <w:tc>
          <w:tcPr>
            <w:tcW w:w="2290" w:type="dxa"/>
          </w:tcPr>
          <w:p w:rsidR="000A4AD0" w:rsidRDefault="000A4AD0" w:rsidP="00FE11AB">
            <w:pPr>
              <w:rPr>
                <w:sz w:val="24"/>
                <w:szCs w:val="24"/>
              </w:rPr>
            </w:pPr>
          </w:p>
        </w:tc>
        <w:tc>
          <w:tcPr>
            <w:tcW w:w="2291" w:type="dxa"/>
          </w:tcPr>
          <w:p w:rsidR="000A4AD0" w:rsidRDefault="000A4AD0" w:rsidP="00FE11AB">
            <w:pPr>
              <w:rPr>
                <w:sz w:val="24"/>
                <w:szCs w:val="24"/>
              </w:rPr>
            </w:pPr>
          </w:p>
        </w:tc>
      </w:tr>
      <w:tr w:rsidR="000A4AD0" w:rsidTr="000A4AD0">
        <w:trPr>
          <w:trHeight w:val="934"/>
        </w:trPr>
        <w:tc>
          <w:tcPr>
            <w:tcW w:w="2290" w:type="dxa"/>
          </w:tcPr>
          <w:p w:rsidR="000A4AD0" w:rsidRDefault="000A4AD0" w:rsidP="00FE11AB">
            <w:pPr>
              <w:rPr>
                <w:sz w:val="24"/>
                <w:szCs w:val="24"/>
              </w:rPr>
            </w:pPr>
            <w:r>
              <w:rPr>
                <w:sz w:val="24"/>
                <w:szCs w:val="24"/>
              </w:rPr>
              <w:t>NAČRTOVANJE AKTIVNOSTI Z UČENCI</w:t>
            </w:r>
          </w:p>
        </w:tc>
        <w:tc>
          <w:tcPr>
            <w:tcW w:w="2290" w:type="dxa"/>
          </w:tcPr>
          <w:p w:rsidR="000A4AD0" w:rsidRDefault="000A4AD0" w:rsidP="00FE11AB">
            <w:pPr>
              <w:rPr>
                <w:sz w:val="24"/>
                <w:szCs w:val="24"/>
              </w:rPr>
            </w:pPr>
          </w:p>
        </w:tc>
        <w:tc>
          <w:tcPr>
            <w:tcW w:w="2290" w:type="dxa"/>
          </w:tcPr>
          <w:p w:rsidR="000A4AD0" w:rsidRDefault="000A4AD0" w:rsidP="00FE11AB">
            <w:pPr>
              <w:rPr>
                <w:sz w:val="24"/>
                <w:szCs w:val="24"/>
              </w:rPr>
            </w:pPr>
          </w:p>
        </w:tc>
        <w:tc>
          <w:tcPr>
            <w:tcW w:w="2291" w:type="dxa"/>
          </w:tcPr>
          <w:p w:rsidR="000A4AD0" w:rsidRDefault="000A4AD0" w:rsidP="00FE11AB">
            <w:pPr>
              <w:rPr>
                <w:sz w:val="24"/>
                <w:szCs w:val="24"/>
              </w:rPr>
            </w:pPr>
          </w:p>
        </w:tc>
      </w:tr>
      <w:tr w:rsidR="000A4AD0" w:rsidTr="000A4AD0">
        <w:trPr>
          <w:trHeight w:val="934"/>
        </w:trPr>
        <w:tc>
          <w:tcPr>
            <w:tcW w:w="2290" w:type="dxa"/>
          </w:tcPr>
          <w:p w:rsidR="000A4AD0" w:rsidRDefault="000A4AD0" w:rsidP="00FE11AB">
            <w:pPr>
              <w:rPr>
                <w:sz w:val="24"/>
                <w:szCs w:val="24"/>
              </w:rPr>
            </w:pPr>
            <w:r>
              <w:rPr>
                <w:sz w:val="24"/>
                <w:szCs w:val="24"/>
              </w:rPr>
              <w:t>ZBIRANJE DOKAZOV O UČENJU</w:t>
            </w:r>
          </w:p>
        </w:tc>
        <w:tc>
          <w:tcPr>
            <w:tcW w:w="2290" w:type="dxa"/>
          </w:tcPr>
          <w:p w:rsidR="000A4AD0" w:rsidRDefault="000A4AD0" w:rsidP="00FE11AB">
            <w:pPr>
              <w:rPr>
                <w:sz w:val="24"/>
                <w:szCs w:val="24"/>
              </w:rPr>
            </w:pPr>
          </w:p>
        </w:tc>
        <w:tc>
          <w:tcPr>
            <w:tcW w:w="2290" w:type="dxa"/>
          </w:tcPr>
          <w:p w:rsidR="000A4AD0" w:rsidRDefault="000A4AD0" w:rsidP="00FE11AB">
            <w:pPr>
              <w:rPr>
                <w:sz w:val="24"/>
                <w:szCs w:val="24"/>
              </w:rPr>
            </w:pPr>
          </w:p>
        </w:tc>
        <w:tc>
          <w:tcPr>
            <w:tcW w:w="2291" w:type="dxa"/>
          </w:tcPr>
          <w:p w:rsidR="000A4AD0" w:rsidRDefault="000A4AD0" w:rsidP="00FE11AB">
            <w:pPr>
              <w:rPr>
                <w:sz w:val="24"/>
                <w:szCs w:val="24"/>
              </w:rPr>
            </w:pPr>
          </w:p>
        </w:tc>
      </w:tr>
      <w:tr w:rsidR="000A4AD0" w:rsidTr="000A4AD0">
        <w:trPr>
          <w:trHeight w:val="1242"/>
        </w:trPr>
        <w:tc>
          <w:tcPr>
            <w:tcW w:w="2290" w:type="dxa"/>
          </w:tcPr>
          <w:p w:rsidR="000A4AD0" w:rsidRDefault="000A4AD0" w:rsidP="00FE11AB">
            <w:pPr>
              <w:rPr>
                <w:sz w:val="24"/>
                <w:szCs w:val="24"/>
              </w:rPr>
            </w:pPr>
            <w:r>
              <w:rPr>
                <w:sz w:val="24"/>
                <w:szCs w:val="24"/>
              </w:rPr>
              <w:t>PODAJANJE KVALITETNE POVRATNE INFORMACIJE</w:t>
            </w:r>
          </w:p>
        </w:tc>
        <w:tc>
          <w:tcPr>
            <w:tcW w:w="2290" w:type="dxa"/>
          </w:tcPr>
          <w:p w:rsidR="000A4AD0" w:rsidRDefault="000A4AD0" w:rsidP="00FE11AB">
            <w:pPr>
              <w:rPr>
                <w:sz w:val="24"/>
                <w:szCs w:val="24"/>
              </w:rPr>
            </w:pPr>
          </w:p>
        </w:tc>
        <w:tc>
          <w:tcPr>
            <w:tcW w:w="2290" w:type="dxa"/>
          </w:tcPr>
          <w:p w:rsidR="000A4AD0" w:rsidRDefault="000A4AD0" w:rsidP="00FE11AB">
            <w:pPr>
              <w:rPr>
                <w:sz w:val="24"/>
                <w:szCs w:val="24"/>
              </w:rPr>
            </w:pPr>
          </w:p>
        </w:tc>
        <w:tc>
          <w:tcPr>
            <w:tcW w:w="2291" w:type="dxa"/>
          </w:tcPr>
          <w:p w:rsidR="000A4AD0" w:rsidRDefault="000A4AD0" w:rsidP="00FE11AB">
            <w:pPr>
              <w:rPr>
                <w:sz w:val="24"/>
                <w:szCs w:val="24"/>
              </w:rPr>
            </w:pPr>
          </w:p>
        </w:tc>
      </w:tr>
      <w:tr w:rsidR="000A4AD0" w:rsidTr="000A4AD0">
        <w:trPr>
          <w:trHeight w:val="1242"/>
        </w:trPr>
        <w:tc>
          <w:tcPr>
            <w:tcW w:w="2290" w:type="dxa"/>
          </w:tcPr>
          <w:p w:rsidR="000A4AD0" w:rsidRDefault="000A4AD0" w:rsidP="00FE11AB">
            <w:pPr>
              <w:rPr>
                <w:sz w:val="24"/>
                <w:szCs w:val="24"/>
              </w:rPr>
            </w:pPr>
            <w:r>
              <w:rPr>
                <w:sz w:val="24"/>
                <w:szCs w:val="24"/>
              </w:rPr>
              <w:t>EVALVACIJA</w:t>
            </w:r>
          </w:p>
        </w:tc>
        <w:tc>
          <w:tcPr>
            <w:tcW w:w="2290" w:type="dxa"/>
          </w:tcPr>
          <w:p w:rsidR="000A4AD0" w:rsidRDefault="000A4AD0" w:rsidP="00FE11AB">
            <w:pPr>
              <w:rPr>
                <w:sz w:val="24"/>
                <w:szCs w:val="24"/>
              </w:rPr>
            </w:pPr>
          </w:p>
        </w:tc>
        <w:tc>
          <w:tcPr>
            <w:tcW w:w="2290" w:type="dxa"/>
          </w:tcPr>
          <w:p w:rsidR="000A4AD0" w:rsidRDefault="000A4AD0" w:rsidP="00FE11AB">
            <w:pPr>
              <w:rPr>
                <w:sz w:val="24"/>
                <w:szCs w:val="24"/>
              </w:rPr>
            </w:pPr>
          </w:p>
        </w:tc>
        <w:tc>
          <w:tcPr>
            <w:tcW w:w="2291" w:type="dxa"/>
          </w:tcPr>
          <w:p w:rsidR="000A4AD0" w:rsidRDefault="000A4AD0" w:rsidP="00FE11AB">
            <w:pPr>
              <w:rPr>
                <w:sz w:val="24"/>
                <w:szCs w:val="24"/>
              </w:rPr>
            </w:pPr>
          </w:p>
        </w:tc>
      </w:tr>
    </w:tbl>
    <w:p w:rsidR="001747DD" w:rsidRDefault="001747DD" w:rsidP="00FE11AB">
      <w:pPr>
        <w:rPr>
          <w:sz w:val="24"/>
          <w:szCs w:val="24"/>
        </w:rPr>
      </w:pPr>
    </w:p>
    <w:p w:rsidR="001747DD" w:rsidRDefault="001747DD" w:rsidP="00FE11AB">
      <w:pPr>
        <w:rPr>
          <w:sz w:val="24"/>
          <w:szCs w:val="24"/>
        </w:rPr>
      </w:pPr>
    </w:p>
    <w:p w:rsidR="000A4AD0" w:rsidRDefault="000A4AD0" w:rsidP="000A4AD0">
      <w:pPr>
        <w:pStyle w:val="Odstavekseznama"/>
        <w:numPr>
          <w:ilvl w:val="0"/>
          <w:numId w:val="2"/>
        </w:numPr>
        <w:rPr>
          <w:sz w:val="24"/>
          <w:szCs w:val="24"/>
        </w:rPr>
      </w:pPr>
      <w:r>
        <w:rPr>
          <w:sz w:val="24"/>
          <w:szCs w:val="24"/>
        </w:rPr>
        <w:t>Kako pogosto pri svojem delu izvajate:</w:t>
      </w:r>
    </w:p>
    <w:p w:rsidR="000A4AD0" w:rsidRDefault="000A4AD0" w:rsidP="000A4AD0">
      <w:pPr>
        <w:pStyle w:val="Odstavekseznama"/>
        <w:rPr>
          <w:sz w:val="24"/>
          <w:szCs w:val="24"/>
        </w:rPr>
      </w:pPr>
    </w:p>
    <w:tbl>
      <w:tblPr>
        <w:tblStyle w:val="Tabelamrea"/>
        <w:tblW w:w="0" w:type="auto"/>
        <w:tblInd w:w="720" w:type="dxa"/>
        <w:tblLook w:val="04A0" w:firstRow="1" w:lastRow="0" w:firstColumn="1" w:lastColumn="0" w:noHBand="0" w:noVBand="1"/>
      </w:tblPr>
      <w:tblGrid>
        <w:gridCol w:w="1750"/>
        <w:gridCol w:w="1620"/>
        <w:gridCol w:w="1672"/>
        <w:gridCol w:w="1669"/>
        <w:gridCol w:w="1631"/>
      </w:tblGrid>
      <w:tr w:rsidR="001747DD" w:rsidTr="001747DD">
        <w:tc>
          <w:tcPr>
            <w:tcW w:w="1750" w:type="dxa"/>
          </w:tcPr>
          <w:p w:rsidR="000A4AD0" w:rsidRDefault="000A4AD0" w:rsidP="000A4AD0">
            <w:pPr>
              <w:pStyle w:val="Odstavekseznama"/>
              <w:ind w:left="0"/>
              <w:rPr>
                <w:sz w:val="24"/>
                <w:szCs w:val="24"/>
              </w:rPr>
            </w:pPr>
            <w:r>
              <w:rPr>
                <w:sz w:val="24"/>
                <w:szCs w:val="24"/>
              </w:rPr>
              <w:t>aktivnost</w:t>
            </w:r>
          </w:p>
        </w:tc>
        <w:tc>
          <w:tcPr>
            <w:tcW w:w="1620" w:type="dxa"/>
          </w:tcPr>
          <w:p w:rsidR="000A4AD0" w:rsidRDefault="000A4AD0" w:rsidP="000A4AD0">
            <w:pPr>
              <w:pStyle w:val="Odstavekseznama"/>
              <w:ind w:left="0"/>
              <w:rPr>
                <w:sz w:val="24"/>
                <w:szCs w:val="24"/>
              </w:rPr>
            </w:pPr>
            <w:r>
              <w:rPr>
                <w:sz w:val="24"/>
                <w:szCs w:val="24"/>
              </w:rPr>
              <w:t>nikoli</w:t>
            </w:r>
          </w:p>
        </w:tc>
        <w:tc>
          <w:tcPr>
            <w:tcW w:w="1672" w:type="dxa"/>
          </w:tcPr>
          <w:p w:rsidR="000A4AD0" w:rsidRDefault="000A4AD0" w:rsidP="000A4AD0">
            <w:pPr>
              <w:pStyle w:val="Odstavekseznama"/>
              <w:ind w:left="0"/>
              <w:rPr>
                <w:sz w:val="24"/>
                <w:szCs w:val="24"/>
              </w:rPr>
            </w:pPr>
            <w:r>
              <w:rPr>
                <w:sz w:val="24"/>
                <w:szCs w:val="24"/>
              </w:rPr>
              <w:t>občasno</w:t>
            </w:r>
          </w:p>
        </w:tc>
        <w:tc>
          <w:tcPr>
            <w:tcW w:w="1669" w:type="dxa"/>
          </w:tcPr>
          <w:p w:rsidR="000A4AD0" w:rsidRDefault="000A4AD0" w:rsidP="000A4AD0">
            <w:pPr>
              <w:pStyle w:val="Odstavekseznama"/>
              <w:ind w:left="0"/>
              <w:rPr>
                <w:sz w:val="24"/>
                <w:szCs w:val="24"/>
              </w:rPr>
            </w:pPr>
            <w:r>
              <w:rPr>
                <w:sz w:val="24"/>
                <w:szCs w:val="24"/>
              </w:rPr>
              <w:t>pogosto</w:t>
            </w:r>
          </w:p>
        </w:tc>
        <w:tc>
          <w:tcPr>
            <w:tcW w:w="1631" w:type="dxa"/>
          </w:tcPr>
          <w:p w:rsidR="000A4AD0" w:rsidRDefault="000A4AD0" w:rsidP="000A4AD0">
            <w:pPr>
              <w:pStyle w:val="Odstavekseznama"/>
              <w:ind w:left="0"/>
              <w:rPr>
                <w:sz w:val="24"/>
                <w:szCs w:val="24"/>
              </w:rPr>
            </w:pPr>
            <w:r>
              <w:rPr>
                <w:sz w:val="24"/>
                <w:szCs w:val="24"/>
              </w:rPr>
              <w:t>redno</w:t>
            </w:r>
          </w:p>
        </w:tc>
      </w:tr>
      <w:tr w:rsidR="001747DD" w:rsidTr="001747DD">
        <w:tc>
          <w:tcPr>
            <w:tcW w:w="1750" w:type="dxa"/>
          </w:tcPr>
          <w:p w:rsidR="000A4AD0" w:rsidRDefault="000A4AD0" w:rsidP="000A4AD0">
            <w:pPr>
              <w:pStyle w:val="Odstavekseznama"/>
              <w:ind w:left="0"/>
              <w:rPr>
                <w:sz w:val="24"/>
                <w:szCs w:val="24"/>
              </w:rPr>
            </w:pPr>
            <w:r>
              <w:rPr>
                <w:sz w:val="24"/>
                <w:szCs w:val="24"/>
              </w:rPr>
              <w:t>Učencu p</w:t>
            </w:r>
            <w:r w:rsidR="001747DD">
              <w:rPr>
                <w:sz w:val="24"/>
                <w:szCs w:val="24"/>
              </w:rPr>
              <w:t xml:space="preserve">onudim </w:t>
            </w:r>
            <w:r w:rsidR="001747DD">
              <w:rPr>
                <w:sz w:val="24"/>
                <w:szCs w:val="24"/>
              </w:rPr>
              <w:lastRenderedPageBreak/>
              <w:t>priložnost za izboljšavo</w:t>
            </w:r>
          </w:p>
        </w:tc>
        <w:tc>
          <w:tcPr>
            <w:tcW w:w="1620" w:type="dxa"/>
          </w:tcPr>
          <w:p w:rsidR="000A4AD0" w:rsidRDefault="000A4AD0" w:rsidP="000A4AD0">
            <w:pPr>
              <w:pStyle w:val="Odstavekseznama"/>
              <w:ind w:left="0"/>
              <w:rPr>
                <w:sz w:val="24"/>
                <w:szCs w:val="24"/>
              </w:rPr>
            </w:pPr>
          </w:p>
        </w:tc>
        <w:tc>
          <w:tcPr>
            <w:tcW w:w="1672" w:type="dxa"/>
          </w:tcPr>
          <w:p w:rsidR="000A4AD0" w:rsidRDefault="000A4AD0" w:rsidP="000A4AD0">
            <w:pPr>
              <w:pStyle w:val="Odstavekseznama"/>
              <w:ind w:left="0"/>
              <w:rPr>
                <w:sz w:val="24"/>
                <w:szCs w:val="24"/>
              </w:rPr>
            </w:pPr>
          </w:p>
        </w:tc>
        <w:tc>
          <w:tcPr>
            <w:tcW w:w="1669" w:type="dxa"/>
          </w:tcPr>
          <w:p w:rsidR="000A4AD0" w:rsidRDefault="000A4AD0" w:rsidP="000A4AD0">
            <w:pPr>
              <w:pStyle w:val="Odstavekseznama"/>
              <w:ind w:left="0"/>
              <w:rPr>
                <w:sz w:val="24"/>
                <w:szCs w:val="24"/>
              </w:rPr>
            </w:pPr>
          </w:p>
        </w:tc>
        <w:tc>
          <w:tcPr>
            <w:tcW w:w="1631" w:type="dxa"/>
          </w:tcPr>
          <w:p w:rsidR="000A4AD0" w:rsidRDefault="000A4AD0" w:rsidP="000A4AD0">
            <w:pPr>
              <w:pStyle w:val="Odstavekseznama"/>
              <w:ind w:left="0"/>
              <w:rPr>
                <w:sz w:val="24"/>
                <w:szCs w:val="24"/>
              </w:rPr>
            </w:pPr>
          </w:p>
        </w:tc>
      </w:tr>
      <w:tr w:rsidR="000A4AD0" w:rsidTr="001747DD">
        <w:tc>
          <w:tcPr>
            <w:tcW w:w="1750" w:type="dxa"/>
          </w:tcPr>
          <w:p w:rsidR="000A4AD0" w:rsidRDefault="000A4AD0" w:rsidP="000A4AD0">
            <w:pPr>
              <w:pStyle w:val="Odstavekseznama"/>
              <w:ind w:left="0"/>
              <w:rPr>
                <w:sz w:val="24"/>
                <w:szCs w:val="24"/>
              </w:rPr>
            </w:pPr>
            <w:r>
              <w:rPr>
                <w:sz w:val="24"/>
                <w:szCs w:val="24"/>
              </w:rPr>
              <w:t>Pri delu učenci uporabijo metodo 4</w:t>
            </w:r>
            <w:r w:rsidR="001747DD">
              <w:rPr>
                <w:sz w:val="24"/>
                <w:szCs w:val="24"/>
              </w:rPr>
              <w:t xml:space="preserve">P </w:t>
            </w:r>
          </w:p>
        </w:tc>
        <w:tc>
          <w:tcPr>
            <w:tcW w:w="1620" w:type="dxa"/>
          </w:tcPr>
          <w:p w:rsidR="000A4AD0" w:rsidRDefault="000A4AD0" w:rsidP="000A4AD0">
            <w:pPr>
              <w:pStyle w:val="Odstavekseznama"/>
              <w:ind w:left="0"/>
              <w:rPr>
                <w:sz w:val="24"/>
                <w:szCs w:val="24"/>
              </w:rPr>
            </w:pPr>
          </w:p>
        </w:tc>
        <w:tc>
          <w:tcPr>
            <w:tcW w:w="1672" w:type="dxa"/>
          </w:tcPr>
          <w:p w:rsidR="000A4AD0" w:rsidRDefault="000A4AD0" w:rsidP="000A4AD0">
            <w:pPr>
              <w:pStyle w:val="Odstavekseznama"/>
              <w:ind w:left="0"/>
              <w:rPr>
                <w:sz w:val="24"/>
                <w:szCs w:val="24"/>
              </w:rPr>
            </w:pPr>
          </w:p>
        </w:tc>
        <w:tc>
          <w:tcPr>
            <w:tcW w:w="1669" w:type="dxa"/>
          </w:tcPr>
          <w:p w:rsidR="000A4AD0" w:rsidRDefault="000A4AD0" w:rsidP="000A4AD0">
            <w:pPr>
              <w:pStyle w:val="Odstavekseznama"/>
              <w:ind w:left="0"/>
              <w:rPr>
                <w:sz w:val="24"/>
                <w:szCs w:val="24"/>
              </w:rPr>
            </w:pPr>
          </w:p>
        </w:tc>
        <w:tc>
          <w:tcPr>
            <w:tcW w:w="1631" w:type="dxa"/>
          </w:tcPr>
          <w:p w:rsidR="000A4AD0" w:rsidRDefault="000A4AD0" w:rsidP="000A4AD0">
            <w:pPr>
              <w:pStyle w:val="Odstavekseznama"/>
              <w:ind w:left="0"/>
              <w:rPr>
                <w:sz w:val="24"/>
                <w:szCs w:val="24"/>
              </w:rPr>
            </w:pPr>
          </w:p>
        </w:tc>
      </w:tr>
      <w:tr w:rsidR="001747DD" w:rsidTr="001747DD">
        <w:tc>
          <w:tcPr>
            <w:tcW w:w="1750" w:type="dxa"/>
          </w:tcPr>
          <w:p w:rsidR="001747DD" w:rsidRDefault="001747DD" w:rsidP="000A4AD0">
            <w:pPr>
              <w:pStyle w:val="Odstavekseznama"/>
              <w:ind w:left="0"/>
              <w:rPr>
                <w:sz w:val="24"/>
                <w:szCs w:val="24"/>
              </w:rPr>
            </w:pPr>
            <w:r>
              <w:rPr>
                <w:sz w:val="24"/>
                <w:szCs w:val="24"/>
              </w:rPr>
              <w:t xml:space="preserve">Uporabim metodo </w:t>
            </w:r>
            <w:proofErr w:type="spellStart"/>
            <w:r>
              <w:rPr>
                <w:sz w:val="24"/>
                <w:szCs w:val="24"/>
              </w:rPr>
              <w:t>samopresoje</w:t>
            </w:r>
            <w:proofErr w:type="spellEnd"/>
          </w:p>
          <w:p w:rsidR="001747DD" w:rsidRDefault="001747DD" w:rsidP="000A4AD0">
            <w:pPr>
              <w:pStyle w:val="Odstavekseznama"/>
              <w:ind w:left="0"/>
              <w:rPr>
                <w:sz w:val="24"/>
                <w:szCs w:val="24"/>
              </w:rPr>
            </w:pPr>
          </w:p>
        </w:tc>
        <w:tc>
          <w:tcPr>
            <w:tcW w:w="1620" w:type="dxa"/>
          </w:tcPr>
          <w:p w:rsidR="001747DD" w:rsidRDefault="001747DD" w:rsidP="000A4AD0">
            <w:pPr>
              <w:pStyle w:val="Odstavekseznama"/>
              <w:ind w:left="0"/>
              <w:rPr>
                <w:sz w:val="24"/>
                <w:szCs w:val="24"/>
              </w:rPr>
            </w:pPr>
          </w:p>
        </w:tc>
        <w:tc>
          <w:tcPr>
            <w:tcW w:w="1672" w:type="dxa"/>
          </w:tcPr>
          <w:p w:rsidR="001747DD" w:rsidRDefault="001747DD" w:rsidP="000A4AD0">
            <w:pPr>
              <w:pStyle w:val="Odstavekseznama"/>
              <w:ind w:left="0"/>
              <w:rPr>
                <w:sz w:val="24"/>
                <w:szCs w:val="24"/>
              </w:rPr>
            </w:pPr>
          </w:p>
        </w:tc>
        <w:tc>
          <w:tcPr>
            <w:tcW w:w="1669" w:type="dxa"/>
          </w:tcPr>
          <w:p w:rsidR="001747DD" w:rsidRDefault="001747DD" w:rsidP="000A4AD0">
            <w:pPr>
              <w:pStyle w:val="Odstavekseznama"/>
              <w:ind w:left="0"/>
              <w:rPr>
                <w:sz w:val="24"/>
                <w:szCs w:val="24"/>
              </w:rPr>
            </w:pPr>
          </w:p>
        </w:tc>
        <w:tc>
          <w:tcPr>
            <w:tcW w:w="1631" w:type="dxa"/>
          </w:tcPr>
          <w:p w:rsidR="001747DD" w:rsidRDefault="001747DD" w:rsidP="000A4AD0">
            <w:pPr>
              <w:pStyle w:val="Odstavekseznama"/>
              <w:ind w:left="0"/>
              <w:rPr>
                <w:sz w:val="24"/>
                <w:szCs w:val="24"/>
              </w:rPr>
            </w:pPr>
          </w:p>
        </w:tc>
      </w:tr>
      <w:tr w:rsidR="001747DD" w:rsidTr="001747DD">
        <w:tc>
          <w:tcPr>
            <w:tcW w:w="1750" w:type="dxa"/>
          </w:tcPr>
          <w:p w:rsidR="001747DD" w:rsidRDefault="001747DD" w:rsidP="000A4AD0">
            <w:pPr>
              <w:pStyle w:val="Odstavekseznama"/>
              <w:ind w:left="0"/>
              <w:rPr>
                <w:sz w:val="24"/>
                <w:szCs w:val="24"/>
              </w:rPr>
            </w:pPr>
            <w:r>
              <w:rPr>
                <w:sz w:val="24"/>
                <w:szCs w:val="24"/>
              </w:rPr>
              <w:t>Zastavljam vprašanja v podporo učenju</w:t>
            </w:r>
          </w:p>
          <w:p w:rsidR="001747DD" w:rsidRDefault="001747DD" w:rsidP="000A4AD0">
            <w:pPr>
              <w:pStyle w:val="Odstavekseznama"/>
              <w:ind w:left="0"/>
              <w:rPr>
                <w:sz w:val="24"/>
                <w:szCs w:val="24"/>
              </w:rPr>
            </w:pPr>
          </w:p>
        </w:tc>
        <w:tc>
          <w:tcPr>
            <w:tcW w:w="1620" w:type="dxa"/>
          </w:tcPr>
          <w:p w:rsidR="001747DD" w:rsidRDefault="001747DD" w:rsidP="000A4AD0">
            <w:pPr>
              <w:pStyle w:val="Odstavekseznama"/>
              <w:ind w:left="0"/>
              <w:rPr>
                <w:sz w:val="24"/>
                <w:szCs w:val="24"/>
              </w:rPr>
            </w:pPr>
          </w:p>
        </w:tc>
        <w:tc>
          <w:tcPr>
            <w:tcW w:w="1672" w:type="dxa"/>
          </w:tcPr>
          <w:p w:rsidR="001747DD" w:rsidRDefault="001747DD" w:rsidP="000A4AD0">
            <w:pPr>
              <w:pStyle w:val="Odstavekseznama"/>
              <w:ind w:left="0"/>
              <w:rPr>
                <w:sz w:val="24"/>
                <w:szCs w:val="24"/>
              </w:rPr>
            </w:pPr>
          </w:p>
        </w:tc>
        <w:tc>
          <w:tcPr>
            <w:tcW w:w="1669" w:type="dxa"/>
          </w:tcPr>
          <w:p w:rsidR="001747DD" w:rsidRDefault="001747DD" w:rsidP="000A4AD0">
            <w:pPr>
              <w:pStyle w:val="Odstavekseznama"/>
              <w:ind w:left="0"/>
              <w:rPr>
                <w:sz w:val="24"/>
                <w:szCs w:val="24"/>
              </w:rPr>
            </w:pPr>
          </w:p>
        </w:tc>
        <w:tc>
          <w:tcPr>
            <w:tcW w:w="1631" w:type="dxa"/>
          </w:tcPr>
          <w:p w:rsidR="001747DD" w:rsidRDefault="001747DD" w:rsidP="000A4AD0">
            <w:pPr>
              <w:pStyle w:val="Odstavekseznama"/>
              <w:ind w:left="0"/>
              <w:rPr>
                <w:sz w:val="24"/>
                <w:szCs w:val="24"/>
              </w:rPr>
            </w:pPr>
          </w:p>
        </w:tc>
      </w:tr>
      <w:tr w:rsidR="001747DD" w:rsidTr="001747DD">
        <w:tc>
          <w:tcPr>
            <w:tcW w:w="1750" w:type="dxa"/>
          </w:tcPr>
          <w:p w:rsidR="001747DD" w:rsidRDefault="001747DD" w:rsidP="000A4AD0">
            <w:pPr>
              <w:pStyle w:val="Odstavekseznama"/>
              <w:ind w:left="0"/>
              <w:rPr>
                <w:sz w:val="24"/>
                <w:szCs w:val="24"/>
              </w:rPr>
            </w:pPr>
            <w:r>
              <w:rPr>
                <w:sz w:val="24"/>
                <w:szCs w:val="24"/>
              </w:rPr>
              <w:t>Uporabim metodo »Učna pot«</w:t>
            </w:r>
          </w:p>
          <w:p w:rsidR="001747DD" w:rsidRDefault="001747DD" w:rsidP="000A4AD0">
            <w:pPr>
              <w:pStyle w:val="Odstavekseznama"/>
              <w:ind w:left="0"/>
              <w:rPr>
                <w:sz w:val="24"/>
                <w:szCs w:val="24"/>
              </w:rPr>
            </w:pPr>
          </w:p>
        </w:tc>
        <w:tc>
          <w:tcPr>
            <w:tcW w:w="1620" w:type="dxa"/>
          </w:tcPr>
          <w:p w:rsidR="001747DD" w:rsidRDefault="001747DD" w:rsidP="000A4AD0">
            <w:pPr>
              <w:pStyle w:val="Odstavekseznama"/>
              <w:ind w:left="0"/>
              <w:rPr>
                <w:sz w:val="24"/>
                <w:szCs w:val="24"/>
              </w:rPr>
            </w:pPr>
          </w:p>
        </w:tc>
        <w:tc>
          <w:tcPr>
            <w:tcW w:w="1672" w:type="dxa"/>
          </w:tcPr>
          <w:p w:rsidR="001747DD" w:rsidRDefault="001747DD" w:rsidP="000A4AD0">
            <w:pPr>
              <w:pStyle w:val="Odstavekseznama"/>
              <w:ind w:left="0"/>
              <w:rPr>
                <w:sz w:val="24"/>
                <w:szCs w:val="24"/>
              </w:rPr>
            </w:pPr>
          </w:p>
        </w:tc>
        <w:tc>
          <w:tcPr>
            <w:tcW w:w="1669" w:type="dxa"/>
          </w:tcPr>
          <w:p w:rsidR="001747DD" w:rsidRDefault="001747DD" w:rsidP="000A4AD0">
            <w:pPr>
              <w:pStyle w:val="Odstavekseznama"/>
              <w:ind w:left="0"/>
              <w:rPr>
                <w:sz w:val="24"/>
                <w:szCs w:val="24"/>
              </w:rPr>
            </w:pPr>
          </w:p>
        </w:tc>
        <w:tc>
          <w:tcPr>
            <w:tcW w:w="1631" w:type="dxa"/>
          </w:tcPr>
          <w:p w:rsidR="001747DD" w:rsidRDefault="001747DD" w:rsidP="000A4AD0">
            <w:pPr>
              <w:pStyle w:val="Odstavekseznama"/>
              <w:ind w:left="0"/>
              <w:rPr>
                <w:sz w:val="24"/>
                <w:szCs w:val="24"/>
              </w:rPr>
            </w:pPr>
          </w:p>
        </w:tc>
      </w:tr>
      <w:tr w:rsidR="001747DD" w:rsidTr="001747DD">
        <w:tc>
          <w:tcPr>
            <w:tcW w:w="1750" w:type="dxa"/>
          </w:tcPr>
          <w:p w:rsidR="001747DD" w:rsidRDefault="001747DD" w:rsidP="000A4AD0">
            <w:pPr>
              <w:pStyle w:val="Odstavekseznama"/>
              <w:ind w:left="0"/>
              <w:rPr>
                <w:sz w:val="24"/>
                <w:szCs w:val="24"/>
              </w:rPr>
            </w:pPr>
            <w:r>
              <w:rPr>
                <w:sz w:val="24"/>
                <w:szCs w:val="24"/>
              </w:rPr>
              <w:t>Uporabim koncept »Brezno učenja«</w:t>
            </w:r>
          </w:p>
          <w:p w:rsidR="001747DD" w:rsidRDefault="001747DD" w:rsidP="000A4AD0">
            <w:pPr>
              <w:pStyle w:val="Odstavekseznama"/>
              <w:ind w:left="0"/>
              <w:rPr>
                <w:sz w:val="24"/>
                <w:szCs w:val="24"/>
              </w:rPr>
            </w:pPr>
          </w:p>
        </w:tc>
        <w:tc>
          <w:tcPr>
            <w:tcW w:w="1620" w:type="dxa"/>
          </w:tcPr>
          <w:p w:rsidR="001747DD" w:rsidRDefault="001747DD" w:rsidP="000A4AD0">
            <w:pPr>
              <w:pStyle w:val="Odstavekseznama"/>
              <w:ind w:left="0"/>
              <w:rPr>
                <w:sz w:val="24"/>
                <w:szCs w:val="24"/>
              </w:rPr>
            </w:pPr>
          </w:p>
        </w:tc>
        <w:tc>
          <w:tcPr>
            <w:tcW w:w="1672" w:type="dxa"/>
          </w:tcPr>
          <w:p w:rsidR="001747DD" w:rsidRDefault="001747DD" w:rsidP="000A4AD0">
            <w:pPr>
              <w:pStyle w:val="Odstavekseznama"/>
              <w:ind w:left="0"/>
              <w:rPr>
                <w:sz w:val="24"/>
                <w:szCs w:val="24"/>
              </w:rPr>
            </w:pPr>
          </w:p>
        </w:tc>
        <w:tc>
          <w:tcPr>
            <w:tcW w:w="1669" w:type="dxa"/>
          </w:tcPr>
          <w:p w:rsidR="001747DD" w:rsidRDefault="001747DD" w:rsidP="000A4AD0">
            <w:pPr>
              <w:pStyle w:val="Odstavekseznama"/>
              <w:ind w:left="0"/>
              <w:rPr>
                <w:sz w:val="24"/>
                <w:szCs w:val="24"/>
              </w:rPr>
            </w:pPr>
          </w:p>
        </w:tc>
        <w:tc>
          <w:tcPr>
            <w:tcW w:w="1631" w:type="dxa"/>
          </w:tcPr>
          <w:p w:rsidR="001747DD" w:rsidRDefault="001747DD" w:rsidP="000A4AD0">
            <w:pPr>
              <w:pStyle w:val="Odstavekseznama"/>
              <w:ind w:left="0"/>
              <w:rPr>
                <w:sz w:val="24"/>
                <w:szCs w:val="24"/>
              </w:rPr>
            </w:pPr>
          </w:p>
        </w:tc>
      </w:tr>
    </w:tbl>
    <w:p w:rsidR="000A4AD0" w:rsidRDefault="000A4AD0" w:rsidP="000A4AD0">
      <w:pPr>
        <w:pStyle w:val="Odstavekseznama"/>
        <w:rPr>
          <w:sz w:val="24"/>
          <w:szCs w:val="24"/>
        </w:rPr>
      </w:pPr>
    </w:p>
    <w:p w:rsidR="001747DD" w:rsidRDefault="001747DD" w:rsidP="000A4AD0">
      <w:pPr>
        <w:pStyle w:val="Odstavekseznama"/>
        <w:rPr>
          <w:sz w:val="24"/>
          <w:szCs w:val="24"/>
        </w:rPr>
      </w:pPr>
    </w:p>
    <w:p w:rsidR="001747DD" w:rsidRDefault="001747DD" w:rsidP="001747DD">
      <w:pPr>
        <w:pStyle w:val="Odstavekseznama"/>
        <w:numPr>
          <w:ilvl w:val="0"/>
          <w:numId w:val="2"/>
        </w:numPr>
        <w:rPr>
          <w:sz w:val="24"/>
          <w:szCs w:val="24"/>
        </w:rPr>
      </w:pPr>
      <w:r>
        <w:rPr>
          <w:sz w:val="24"/>
          <w:szCs w:val="24"/>
        </w:rPr>
        <w:t>Katera področja FS in Vidnega učenja bi si želeli</w:t>
      </w:r>
      <w:r w:rsidR="005A3BC0">
        <w:rPr>
          <w:sz w:val="24"/>
          <w:szCs w:val="24"/>
        </w:rPr>
        <w:t xml:space="preserve"> bolje razumeti?</w:t>
      </w:r>
    </w:p>
    <w:p w:rsidR="005A3BC0" w:rsidRDefault="005A3BC0" w:rsidP="005A3BC0">
      <w:pPr>
        <w:rPr>
          <w:sz w:val="24"/>
          <w:szCs w:val="24"/>
        </w:rPr>
      </w:pPr>
    </w:p>
    <w:p w:rsidR="005A3BC0" w:rsidRDefault="005A3BC0" w:rsidP="005A3BC0">
      <w:pPr>
        <w:rPr>
          <w:sz w:val="24"/>
          <w:szCs w:val="24"/>
        </w:rPr>
      </w:pPr>
    </w:p>
    <w:p w:rsidR="005A3BC0" w:rsidRDefault="005A3BC0" w:rsidP="005A3BC0">
      <w:pPr>
        <w:rPr>
          <w:sz w:val="24"/>
          <w:szCs w:val="24"/>
        </w:rPr>
      </w:pPr>
    </w:p>
    <w:p w:rsidR="005A3BC0" w:rsidRDefault="005A3BC0" w:rsidP="005A3BC0">
      <w:pPr>
        <w:pStyle w:val="Odstavekseznama"/>
        <w:numPr>
          <w:ilvl w:val="0"/>
          <w:numId w:val="2"/>
        </w:numPr>
        <w:rPr>
          <w:sz w:val="24"/>
          <w:szCs w:val="24"/>
        </w:rPr>
      </w:pPr>
      <w:r>
        <w:rPr>
          <w:sz w:val="24"/>
          <w:szCs w:val="24"/>
        </w:rPr>
        <w:t>Kaj bi vas spodbudilo, da bi še bolj aktivno uporabljali elemente FS in Vidnega učenja pri svojem delu?</w:t>
      </w:r>
    </w:p>
    <w:p w:rsidR="005A3BC0" w:rsidRDefault="005A3BC0" w:rsidP="005A3BC0">
      <w:pPr>
        <w:rPr>
          <w:sz w:val="24"/>
          <w:szCs w:val="24"/>
        </w:rPr>
      </w:pPr>
    </w:p>
    <w:p w:rsidR="005A3BC0" w:rsidRDefault="005A3BC0" w:rsidP="005A3BC0">
      <w:pPr>
        <w:rPr>
          <w:sz w:val="24"/>
          <w:szCs w:val="24"/>
        </w:rPr>
      </w:pPr>
    </w:p>
    <w:p w:rsidR="005A3BC0" w:rsidRDefault="005A3BC0" w:rsidP="005A3BC0">
      <w:pPr>
        <w:pStyle w:val="Odstavekseznama"/>
        <w:numPr>
          <w:ilvl w:val="0"/>
          <w:numId w:val="2"/>
        </w:numPr>
        <w:rPr>
          <w:sz w:val="24"/>
          <w:szCs w:val="24"/>
        </w:rPr>
      </w:pPr>
      <w:r>
        <w:rPr>
          <w:sz w:val="24"/>
          <w:szCs w:val="24"/>
        </w:rPr>
        <w:t>Kako si predstavljate nadaljnje usposabljanje na področju FS in Vidnega učenja? Kakšne vrste podpore si želite? Kako naj bo organizirana (delavnice, učni obiski, izmenjava idej in dobre prakse, skupno načrtovanje aktivnosti...)?</w:t>
      </w:r>
    </w:p>
    <w:p w:rsidR="005A3BC0" w:rsidRDefault="005A3BC0" w:rsidP="005A3BC0">
      <w:pPr>
        <w:rPr>
          <w:sz w:val="24"/>
          <w:szCs w:val="24"/>
        </w:rPr>
      </w:pPr>
    </w:p>
    <w:p w:rsidR="005A3BC0" w:rsidRDefault="005A3BC0" w:rsidP="005A3BC0">
      <w:pPr>
        <w:rPr>
          <w:sz w:val="24"/>
          <w:szCs w:val="24"/>
        </w:rPr>
      </w:pPr>
    </w:p>
    <w:p w:rsidR="005A3BC0" w:rsidRDefault="005A3BC0" w:rsidP="005A3BC0">
      <w:pPr>
        <w:rPr>
          <w:sz w:val="24"/>
          <w:szCs w:val="24"/>
        </w:rPr>
      </w:pPr>
    </w:p>
    <w:p w:rsidR="005A3BC0" w:rsidRPr="005A3BC0" w:rsidRDefault="005A3BC0" w:rsidP="005A3BC0">
      <w:pPr>
        <w:rPr>
          <w:sz w:val="24"/>
          <w:szCs w:val="24"/>
        </w:rPr>
      </w:pPr>
    </w:p>
    <w:sectPr w:rsidR="005A3BC0" w:rsidRPr="005A3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7EAF"/>
    <w:multiLevelType w:val="hybridMultilevel"/>
    <w:tmpl w:val="90662E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9FC74C4"/>
    <w:multiLevelType w:val="hybridMultilevel"/>
    <w:tmpl w:val="7C3EBBB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3BE465D"/>
    <w:multiLevelType w:val="hybridMultilevel"/>
    <w:tmpl w:val="6C26851A"/>
    <w:lvl w:ilvl="0" w:tplc="B3B25F1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D7170CF"/>
    <w:multiLevelType w:val="hybridMultilevel"/>
    <w:tmpl w:val="485078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73"/>
    <w:rsid w:val="000A4AD0"/>
    <w:rsid w:val="000B3E31"/>
    <w:rsid w:val="001747DD"/>
    <w:rsid w:val="005A3BC0"/>
    <w:rsid w:val="007C0873"/>
    <w:rsid w:val="00A2092E"/>
    <w:rsid w:val="00E078F1"/>
    <w:rsid w:val="00FE11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A321"/>
  <w15:chartTrackingRefBased/>
  <w15:docId w15:val="{DC1C7E00-72D1-4D1F-B133-7C24966D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7C0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E1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186</Words>
  <Characters>1063</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dc:creator>
  <cp:keywords/>
  <dc:description/>
  <cp:lastModifiedBy>Aida</cp:lastModifiedBy>
  <cp:revision>3</cp:revision>
  <dcterms:created xsi:type="dcterms:W3CDTF">2023-06-28T11:33:00Z</dcterms:created>
  <dcterms:modified xsi:type="dcterms:W3CDTF">2023-06-29T05:53:00Z</dcterms:modified>
</cp:coreProperties>
</file>